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EF" w:rsidRPr="000D08E4" w:rsidRDefault="00FE4AEF" w:rsidP="00FE4AEF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  <w:r w:rsidRPr="000D08E4">
        <w:rPr>
          <w:rFonts w:ascii="仿宋" w:eastAsia="仿宋" w:hAnsi="仿宋" w:cs="仿宋" w:hint="eastAsia"/>
          <w:sz w:val="24"/>
          <w:szCs w:val="24"/>
        </w:rPr>
        <w:t>附件：</w:t>
      </w:r>
      <w:r w:rsidRPr="000D08E4">
        <w:rPr>
          <w:rFonts w:ascii="仿宋" w:eastAsia="仿宋" w:hAnsi="仿宋" w:cs="仿宋"/>
          <w:sz w:val="24"/>
          <w:szCs w:val="24"/>
        </w:rPr>
        <w:t xml:space="preserve"> </w:t>
      </w:r>
    </w:p>
    <w:p w:rsidR="00FE4AEF" w:rsidRPr="0058404E" w:rsidRDefault="00FE4AEF" w:rsidP="00FE4AEF">
      <w:pPr>
        <w:spacing w:line="520" w:lineRule="exact"/>
        <w:jc w:val="center"/>
        <w:rPr>
          <w:rFonts w:ascii="宋体"/>
          <w:sz w:val="36"/>
          <w:szCs w:val="36"/>
        </w:rPr>
      </w:pPr>
      <w:r w:rsidRPr="00A51EDE">
        <w:rPr>
          <w:rFonts w:ascii="宋体" w:hAnsi="宋体" w:cs="宋体" w:hint="eastAsia"/>
          <w:b/>
          <w:bCs/>
          <w:sz w:val="36"/>
          <w:szCs w:val="36"/>
        </w:rPr>
        <w:t>广州市白云区建筑业联合会</w:t>
      </w:r>
      <w:bookmarkStart w:id="0" w:name="_GoBack"/>
      <w:bookmarkEnd w:id="0"/>
      <w:r w:rsidRPr="00A51EDE">
        <w:rPr>
          <w:rFonts w:ascii="宋体" w:hAnsi="宋体" w:cs="宋体" w:hint="eastAsia"/>
          <w:b/>
          <w:bCs/>
          <w:sz w:val="36"/>
          <w:szCs w:val="36"/>
        </w:rPr>
        <w:t>专家委员会推荐表</w:t>
      </w:r>
    </w:p>
    <w:p w:rsidR="00FE4AEF" w:rsidRPr="001F42F0" w:rsidRDefault="00FE4AEF" w:rsidP="00FE4AEF">
      <w:pPr>
        <w:spacing w:line="520" w:lineRule="exact"/>
        <w:jc w:val="center"/>
        <w:rPr>
          <w:rFonts w:ascii="仿宋" w:eastAsia="仿宋" w:hAnsi="仿宋"/>
        </w:rPr>
      </w:pPr>
      <w:r>
        <w:rPr>
          <w:rFonts w:ascii="仿宋" w:eastAsia="仿宋" w:hAnsi="仿宋" w:cs="仿宋"/>
        </w:rPr>
        <w:t xml:space="preserve"> 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581"/>
        <w:gridCol w:w="997"/>
        <w:gridCol w:w="1129"/>
        <w:gridCol w:w="851"/>
        <w:gridCol w:w="708"/>
        <w:gridCol w:w="184"/>
        <w:gridCol w:w="375"/>
        <w:gridCol w:w="561"/>
        <w:gridCol w:w="517"/>
        <w:gridCol w:w="1184"/>
        <w:gridCol w:w="1809"/>
      </w:tblGrid>
      <w:tr w:rsidR="00FE4AEF" w:rsidRPr="00C7710B" w:rsidTr="00797503">
        <w:trPr>
          <w:cantSplit/>
          <w:trHeight w:val="685"/>
          <w:jc w:val="center"/>
        </w:trPr>
        <w:tc>
          <w:tcPr>
            <w:tcW w:w="1131" w:type="dxa"/>
            <w:vAlign w:val="center"/>
          </w:tcPr>
          <w:p w:rsidR="00FE4AEF" w:rsidRPr="000D08E4" w:rsidRDefault="00FE4AEF" w:rsidP="00797503">
            <w:pPr>
              <w:ind w:left="449" w:hangingChars="187" w:hanging="44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78" w:type="dxa"/>
            <w:gridSpan w:val="2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vAlign w:val="bottom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FE4AEF" w:rsidRPr="00C7710B" w:rsidTr="00797503">
        <w:trPr>
          <w:cantSplit/>
          <w:trHeight w:val="685"/>
          <w:jc w:val="center"/>
        </w:trPr>
        <w:tc>
          <w:tcPr>
            <w:tcW w:w="1131" w:type="dxa"/>
            <w:vAlign w:val="center"/>
          </w:tcPr>
          <w:p w:rsidR="00FE4AEF" w:rsidRPr="000D08E4" w:rsidRDefault="00FE4AEF" w:rsidP="00797503">
            <w:pPr>
              <w:ind w:left="449" w:hangingChars="187" w:hanging="44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2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E4AEF" w:rsidRPr="000D08E4" w:rsidRDefault="00FE4AEF" w:rsidP="00797503">
            <w:pPr>
              <w:ind w:leftChars="-94" w:left="-58" w:hangingChars="58" w:hanging="13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E4AEF" w:rsidRPr="000D08E4" w:rsidRDefault="00FE4AEF" w:rsidP="00797503">
            <w:pPr>
              <w:ind w:leftChars="-94" w:left="-58" w:hangingChars="58" w:hanging="13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FE4AEF" w:rsidRPr="000D08E4" w:rsidRDefault="00FE4AEF" w:rsidP="00797503">
            <w:pPr>
              <w:ind w:rightChars="-63" w:right="-13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701" w:type="dxa"/>
            <w:gridSpan w:val="2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bottom w:val="nil"/>
            </w:tcBorders>
            <w:vAlign w:val="bottom"/>
          </w:tcPr>
          <w:p w:rsidR="00FE4AEF" w:rsidRPr="000D08E4" w:rsidRDefault="00FE4AEF" w:rsidP="00797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388"/>
          <w:jc w:val="center"/>
        </w:trPr>
        <w:tc>
          <w:tcPr>
            <w:tcW w:w="1712" w:type="dxa"/>
            <w:gridSpan w:val="2"/>
            <w:vMerge w:val="restart"/>
            <w:vAlign w:val="center"/>
          </w:tcPr>
          <w:p w:rsidR="00FE4AEF" w:rsidRPr="000D08E4" w:rsidRDefault="00FE4AEF" w:rsidP="00797503">
            <w:pPr>
              <w:ind w:left="449" w:hangingChars="187" w:hanging="44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Merge w:val="restart"/>
            <w:vAlign w:val="center"/>
          </w:tcPr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</w:p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262" w:type="dxa"/>
            <w:gridSpan w:val="3"/>
            <w:vAlign w:val="center"/>
          </w:tcPr>
          <w:p w:rsidR="00FE4AEF" w:rsidRPr="00907485" w:rsidRDefault="00FE4AEF" w:rsidP="0079750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</w:p>
        </w:tc>
        <w:tc>
          <w:tcPr>
            <w:tcW w:w="1809" w:type="dxa"/>
            <w:vMerge w:val="restart"/>
            <w:tcBorders>
              <w:top w:val="nil"/>
            </w:tcBorders>
            <w:vAlign w:val="bottom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376"/>
          <w:jc w:val="center"/>
        </w:trPr>
        <w:tc>
          <w:tcPr>
            <w:tcW w:w="1712" w:type="dxa"/>
            <w:gridSpan w:val="2"/>
            <w:vMerge/>
            <w:vAlign w:val="center"/>
          </w:tcPr>
          <w:p w:rsidR="00FE4AEF" w:rsidRPr="000D08E4" w:rsidRDefault="00FE4AEF" w:rsidP="00797503">
            <w:pPr>
              <w:ind w:left="449" w:hangingChars="187" w:hanging="44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Merge/>
            <w:vAlign w:val="center"/>
          </w:tcPr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FE4AEF" w:rsidRPr="00907485" w:rsidRDefault="00FE4AEF" w:rsidP="0079750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办公：</w:t>
            </w:r>
          </w:p>
        </w:tc>
        <w:tc>
          <w:tcPr>
            <w:tcW w:w="1809" w:type="dxa"/>
            <w:vMerge/>
            <w:vAlign w:val="bottom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685"/>
          <w:jc w:val="center"/>
        </w:trPr>
        <w:tc>
          <w:tcPr>
            <w:tcW w:w="1712" w:type="dxa"/>
            <w:gridSpan w:val="2"/>
            <w:vAlign w:val="center"/>
          </w:tcPr>
          <w:p w:rsidR="00FE4AEF" w:rsidRDefault="00FE4AEF" w:rsidP="00797503">
            <w:pPr>
              <w:ind w:left="449" w:hangingChars="187" w:hanging="44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FE4AEF" w:rsidRPr="000D08E4" w:rsidRDefault="00FE4AEF" w:rsidP="00797503">
            <w:pPr>
              <w:ind w:left="449" w:hangingChars="187" w:hanging="44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及专业</w:t>
            </w:r>
          </w:p>
        </w:tc>
        <w:tc>
          <w:tcPr>
            <w:tcW w:w="2977" w:type="dxa"/>
            <w:gridSpan w:val="3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7485">
              <w:rPr>
                <w:rFonts w:ascii="仿宋" w:eastAsia="仿宋" w:hAnsi="仿宋" w:cs="仿宋" w:hint="eastAsia"/>
                <w:sz w:val="24"/>
                <w:szCs w:val="24"/>
              </w:rPr>
              <w:t>技术职称</w:t>
            </w:r>
          </w:p>
        </w:tc>
        <w:tc>
          <w:tcPr>
            <w:tcW w:w="4071" w:type="dxa"/>
            <w:gridSpan w:val="4"/>
            <w:vAlign w:val="center"/>
          </w:tcPr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438"/>
          <w:jc w:val="center"/>
        </w:trPr>
        <w:tc>
          <w:tcPr>
            <w:tcW w:w="1712" w:type="dxa"/>
            <w:gridSpan w:val="2"/>
            <w:vMerge w:val="restart"/>
            <w:vAlign w:val="center"/>
          </w:tcPr>
          <w:p w:rsidR="00FE4AEF" w:rsidRPr="000D08E4" w:rsidRDefault="00FE4AEF" w:rsidP="00797503">
            <w:pPr>
              <w:spacing w:line="420" w:lineRule="exact"/>
              <w:ind w:left="449" w:hangingChars="187" w:hanging="44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869" w:type="dxa"/>
            <w:gridSpan w:val="5"/>
            <w:vMerge w:val="restart"/>
            <w:vAlign w:val="center"/>
          </w:tcPr>
          <w:p w:rsidR="00FE4AEF" w:rsidRPr="000D08E4" w:rsidRDefault="00FE4AEF" w:rsidP="00797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7485">
              <w:rPr>
                <w:rFonts w:ascii="仿宋" w:eastAsia="仿宋" w:hAnsi="仿宋" w:cs="仿宋" w:hint="eastAsia"/>
                <w:sz w:val="24"/>
                <w:szCs w:val="24"/>
              </w:rPr>
              <w:t>是否在职</w:t>
            </w:r>
          </w:p>
        </w:tc>
        <w:tc>
          <w:tcPr>
            <w:tcW w:w="2993" w:type="dxa"/>
            <w:gridSpan w:val="2"/>
            <w:vAlign w:val="center"/>
          </w:tcPr>
          <w:p w:rsidR="00FE4AEF" w:rsidRPr="000D08E4" w:rsidRDefault="00FE4AEF" w:rsidP="00797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501"/>
          <w:jc w:val="center"/>
        </w:trPr>
        <w:tc>
          <w:tcPr>
            <w:tcW w:w="1712" w:type="dxa"/>
            <w:gridSpan w:val="2"/>
            <w:vMerge/>
            <w:vAlign w:val="center"/>
          </w:tcPr>
          <w:p w:rsidR="00FE4AEF" w:rsidRDefault="00FE4AEF" w:rsidP="00797503">
            <w:pPr>
              <w:spacing w:line="420" w:lineRule="exact"/>
              <w:ind w:left="449" w:hangingChars="187" w:hanging="44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69" w:type="dxa"/>
            <w:gridSpan w:val="5"/>
            <w:vMerge/>
            <w:vAlign w:val="center"/>
          </w:tcPr>
          <w:p w:rsidR="00FE4AEF" w:rsidRPr="000D08E4" w:rsidRDefault="00FE4AEF" w:rsidP="00797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FE4AEF" w:rsidRPr="00907485" w:rsidRDefault="00FE4AEF" w:rsidP="007975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07485">
              <w:rPr>
                <w:rFonts w:ascii="仿宋" w:eastAsia="仿宋" w:hAnsi="仿宋" w:cs="仿宋" w:hint="eastAsia"/>
                <w:sz w:val="24"/>
                <w:szCs w:val="24"/>
              </w:rPr>
              <w:t>现任职务</w:t>
            </w:r>
          </w:p>
        </w:tc>
        <w:tc>
          <w:tcPr>
            <w:tcW w:w="2993" w:type="dxa"/>
            <w:gridSpan w:val="2"/>
            <w:vAlign w:val="center"/>
          </w:tcPr>
          <w:p w:rsidR="00FE4AEF" w:rsidRPr="000D08E4" w:rsidRDefault="00FE4AEF" w:rsidP="0079750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746"/>
          <w:jc w:val="center"/>
        </w:trPr>
        <w:tc>
          <w:tcPr>
            <w:tcW w:w="1712" w:type="dxa"/>
            <w:gridSpan w:val="2"/>
            <w:vAlign w:val="center"/>
          </w:tcPr>
          <w:p w:rsidR="00FE4AEF" w:rsidRPr="000D08E4" w:rsidRDefault="00FE4AEF" w:rsidP="00797503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社会兼职</w:t>
            </w:r>
          </w:p>
        </w:tc>
        <w:tc>
          <w:tcPr>
            <w:tcW w:w="8315" w:type="dxa"/>
            <w:gridSpan w:val="10"/>
            <w:vAlign w:val="center"/>
          </w:tcPr>
          <w:p w:rsidR="00FE4AEF" w:rsidRPr="000D08E4" w:rsidRDefault="00FE4AEF" w:rsidP="00797503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1423"/>
          <w:jc w:val="center"/>
        </w:trPr>
        <w:tc>
          <w:tcPr>
            <w:tcW w:w="1712" w:type="dxa"/>
            <w:gridSpan w:val="2"/>
            <w:vAlign w:val="center"/>
          </w:tcPr>
          <w:p w:rsidR="00FE4AEF" w:rsidRDefault="00FE4AEF" w:rsidP="00797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申报类别</w:t>
            </w:r>
          </w:p>
          <w:p w:rsidR="00FE4AEF" w:rsidRDefault="00FE4AEF" w:rsidP="00797503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（最多可选</w:t>
            </w:r>
          </w:p>
          <w:p w:rsidR="00FE4AEF" w:rsidRPr="007169D8" w:rsidRDefault="00FE4AEF" w:rsidP="00797503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三项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>)</w:t>
            </w:r>
          </w:p>
        </w:tc>
        <w:tc>
          <w:tcPr>
            <w:tcW w:w="8315" w:type="dxa"/>
            <w:gridSpan w:val="10"/>
            <w:vAlign w:val="center"/>
          </w:tcPr>
          <w:p w:rsidR="00FE4AEF" w:rsidRPr="000D08E4" w:rsidRDefault="00FE4AEF" w:rsidP="003F3045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>1.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工程质量委员会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>2.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安全生产与文明施工委员会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建筑机械委员会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>4.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建筑材料委员会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危大工程管理委员会  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 w:rsidR="003F3045" w:rsidRPr="000D08E4"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="003F3045">
              <w:rPr>
                <w:rFonts w:ascii="仿宋" w:eastAsia="仿宋" w:hAnsi="仿宋" w:cs="仿宋" w:hint="eastAsia"/>
                <w:sz w:val="24"/>
                <w:szCs w:val="24"/>
              </w:rPr>
              <w:t>工程造价</w:t>
            </w:r>
          </w:p>
        </w:tc>
      </w:tr>
      <w:tr w:rsidR="00FE4AEF" w:rsidRPr="00C7710B" w:rsidTr="00797503">
        <w:trPr>
          <w:cantSplit/>
          <w:trHeight w:val="3243"/>
          <w:jc w:val="center"/>
        </w:trPr>
        <w:tc>
          <w:tcPr>
            <w:tcW w:w="1712" w:type="dxa"/>
            <w:gridSpan w:val="2"/>
            <w:vAlign w:val="center"/>
          </w:tcPr>
          <w:p w:rsidR="00FE4AEF" w:rsidRPr="000D08E4" w:rsidRDefault="00FE4AEF" w:rsidP="00797503">
            <w:pPr>
              <w:ind w:left="449" w:hangingChars="187" w:hanging="44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工作简历及主要业绩</w:t>
            </w:r>
          </w:p>
        </w:tc>
        <w:tc>
          <w:tcPr>
            <w:tcW w:w="8315" w:type="dxa"/>
            <w:gridSpan w:val="10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AEF" w:rsidRPr="00C7710B" w:rsidTr="00797503">
        <w:trPr>
          <w:cantSplit/>
          <w:trHeight w:val="1400"/>
          <w:jc w:val="center"/>
        </w:trPr>
        <w:tc>
          <w:tcPr>
            <w:tcW w:w="1712" w:type="dxa"/>
            <w:gridSpan w:val="2"/>
            <w:vAlign w:val="center"/>
          </w:tcPr>
          <w:p w:rsidR="00FE4AEF" w:rsidRPr="000D08E4" w:rsidRDefault="00FE4AEF" w:rsidP="00797503">
            <w:pPr>
              <w:ind w:leftChars="50" w:left="434" w:hangingChars="137" w:hanging="329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所在单位推荐意见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       </w:t>
            </w:r>
          </w:p>
        </w:tc>
        <w:tc>
          <w:tcPr>
            <w:tcW w:w="8315" w:type="dxa"/>
            <w:gridSpan w:val="10"/>
            <w:vAlign w:val="center"/>
          </w:tcPr>
          <w:p w:rsidR="00FE4AEF" w:rsidRDefault="00FE4AEF" w:rsidP="00797503">
            <w:pPr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FE4AEF" w:rsidRPr="000D08E4" w:rsidRDefault="00FE4AEF" w:rsidP="00797503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</w:t>
            </w:r>
            <w:r w:rsidRPr="000D08E4">
              <w:rPr>
                <w:rFonts w:ascii="仿宋" w:eastAsia="仿宋" w:hAnsi="仿宋" w:hint="eastAsia"/>
                <w:sz w:val="24"/>
                <w:szCs w:val="24"/>
              </w:rPr>
              <w:t>盖</w:t>
            </w:r>
            <w:r w:rsidRPr="000D08E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D08E4">
              <w:rPr>
                <w:rFonts w:ascii="仿宋" w:eastAsia="仿宋" w:hAnsi="仿宋" w:hint="eastAsia"/>
                <w:sz w:val="24"/>
                <w:szCs w:val="24"/>
              </w:rPr>
              <w:t>章</w:t>
            </w:r>
          </w:p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FE4AEF" w:rsidRPr="00C7710B" w:rsidTr="00797503">
        <w:trPr>
          <w:cantSplit/>
          <w:trHeight w:val="1281"/>
          <w:jc w:val="center"/>
        </w:trPr>
        <w:tc>
          <w:tcPr>
            <w:tcW w:w="1712" w:type="dxa"/>
            <w:gridSpan w:val="2"/>
            <w:vAlign w:val="center"/>
          </w:tcPr>
          <w:p w:rsidR="00FE4AEF" w:rsidRPr="000D08E4" w:rsidRDefault="00FE4AEF" w:rsidP="00797503">
            <w:pPr>
              <w:tabs>
                <w:tab w:val="left" w:pos="1962"/>
              </w:tabs>
              <w:ind w:leftChars="4" w:left="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联合会意见</w:t>
            </w:r>
          </w:p>
        </w:tc>
        <w:tc>
          <w:tcPr>
            <w:tcW w:w="8315" w:type="dxa"/>
            <w:gridSpan w:val="10"/>
            <w:vAlign w:val="center"/>
          </w:tcPr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</w:t>
            </w:r>
          </w:p>
          <w:p w:rsidR="00FE4AEF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</w:t>
            </w:r>
          </w:p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</w:t>
            </w:r>
            <w:r w:rsidRPr="000D08E4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0D08E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D08E4">
              <w:rPr>
                <w:rFonts w:ascii="仿宋" w:eastAsia="仿宋" w:hAnsi="仿宋" w:hint="eastAsia"/>
                <w:sz w:val="24"/>
                <w:szCs w:val="24"/>
              </w:rPr>
              <w:t>盖</w:t>
            </w:r>
            <w:r w:rsidRPr="000D08E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D08E4">
              <w:rPr>
                <w:rFonts w:ascii="仿宋" w:eastAsia="仿宋" w:hAnsi="仿宋" w:hint="eastAsia"/>
                <w:sz w:val="24"/>
                <w:szCs w:val="24"/>
              </w:rPr>
              <w:t>章</w:t>
            </w:r>
          </w:p>
          <w:p w:rsidR="00FE4AEF" w:rsidRPr="000D08E4" w:rsidRDefault="00FE4AEF" w:rsidP="0079750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0D08E4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0D08E4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207EDD" w:rsidRPr="00FE4AEF" w:rsidRDefault="00FE4AEF" w:rsidP="00FE4AEF">
      <w:pPr>
        <w:ind w:leftChars="-177" w:left="-372" w:rightChars="-71" w:right="-149"/>
        <w:rPr>
          <w:rFonts w:ascii="仿宋" w:eastAsia="仿宋" w:hAnsi="仿宋" w:cs="仿宋"/>
          <w:sz w:val="24"/>
          <w:szCs w:val="24"/>
        </w:rPr>
      </w:pPr>
      <w:r w:rsidRPr="000D08E4">
        <w:rPr>
          <w:rFonts w:ascii="仿宋" w:eastAsia="仿宋" w:hAnsi="仿宋" w:cs="仿宋" w:hint="eastAsia"/>
          <w:sz w:val="24"/>
          <w:szCs w:val="24"/>
        </w:rPr>
        <w:t>推荐单位联系人：</w:t>
      </w:r>
      <w:r w:rsidRPr="000D08E4">
        <w:rPr>
          <w:rFonts w:ascii="仿宋" w:eastAsia="仿宋" w:hAnsi="仿宋" w:cs="仿宋"/>
          <w:sz w:val="24"/>
          <w:szCs w:val="24"/>
        </w:rPr>
        <w:t xml:space="preserve">            </w:t>
      </w:r>
      <w:r w:rsidRPr="000D08E4">
        <w:rPr>
          <w:rFonts w:ascii="仿宋" w:eastAsia="仿宋" w:hAnsi="仿宋" w:cs="仿宋" w:hint="eastAsia"/>
          <w:sz w:val="24"/>
          <w:szCs w:val="24"/>
        </w:rPr>
        <w:t>电话：</w:t>
      </w:r>
      <w:r>
        <w:rPr>
          <w:rFonts w:ascii="仿宋" w:eastAsia="仿宋" w:hAnsi="仿宋" w:cs="仿宋"/>
          <w:sz w:val="24"/>
          <w:szCs w:val="24"/>
        </w:rPr>
        <w:t xml:space="preserve">             </w:t>
      </w:r>
      <w:r w:rsidRPr="000D08E4">
        <w:rPr>
          <w:rFonts w:ascii="仿宋" w:eastAsia="仿宋" w:hAnsi="仿宋" w:cs="仿宋"/>
          <w:sz w:val="24"/>
          <w:szCs w:val="24"/>
        </w:rPr>
        <w:t xml:space="preserve">   </w:t>
      </w:r>
      <w:r w:rsidRPr="000D08E4">
        <w:rPr>
          <w:rFonts w:ascii="仿宋" w:eastAsia="仿宋" w:hAnsi="仿宋" w:cs="仿宋" w:hint="eastAsia"/>
          <w:sz w:val="24"/>
          <w:szCs w:val="24"/>
        </w:rPr>
        <w:t>填报日期：</w:t>
      </w:r>
      <w:r w:rsidRPr="000D08E4">
        <w:rPr>
          <w:rFonts w:ascii="仿宋" w:eastAsia="仿宋" w:hAnsi="仿宋" w:cs="仿宋"/>
          <w:sz w:val="24"/>
          <w:szCs w:val="24"/>
        </w:rPr>
        <w:t xml:space="preserve">    </w:t>
      </w:r>
      <w:r w:rsidRPr="000D08E4">
        <w:rPr>
          <w:rFonts w:ascii="仿宋" w:eastAsia="仿宋" w:hAnsi="仿宋" w:cs="仿宋" w:hint="eastAsia"/>
          <w:sz w:val="24"/>
          <w:szCs w:val="24"/>
        </w:rPr>
        <w:t>年</w:t>
      </w:r>
      <w:r w:rsidRPr="000D08E4">
        <w:rPr>
          <w:rFonts w:ascii="仿宋" w:eastAsia="仿宋" w:hAnsi="仿宋" w:cs="仿宋"/>
          <w:sz w:val="24"/>
          <w:szCs w:val="24"/>
        </w:rPr>
        <w:t xml:space="preserve">   </w:t>
      </w:r>
      <w:r w:rsidRPr="000D08E4">
        <w:rPr>
          <w:rFonts w:ascii="仿宋" w:eastAsia="仿宋" w:hAnsi="仿宋" w:cs="仿宋" w:hint="eastAsia"/>
          <w:sz w:val="24"/>
          <w:szCs w:val="24"/>
        </w:rPr>
        <w:t>月</w:t>
      </w:r>
      <w:r w:rsidRPr="000D08E4">
        <w:rPr>
          <w:rFonts w:ascii="仿宋" w:eastAsia="仿宋" w:hAnsi="仿宋" w:cs="仿宋"/>
          <w:sz w:val="24"/>
          <w:szCs w:val="24"/>
        </w:rPr>
        <w:t xml:space="preserve">   </w:t>
      </w:r>
      <w:r w:rsidRPr="000D08E4">
        <w:rPr>
          <w:rFonts w:ascii="仿宋" w:eastAsia="仿宋" w:hAnsi="仿宋" w:cs="仿宋" w:hint="eastAsia"/>
          <w:sz w:val="24"/>
          <w:szCs w:val="24"/>
        </w:rPr>
        <w:t>日</w:t>
      </w:r>
      <w:r w:rsidRPr="000D08E4">
        <w:rPr>
          <w:rFonts w:ascii="仿宋" w:eastAsia="仿宋" w:hAnsi="仿宋" w:cs="仿宋"/>
          <w:sz w:val="24"/>
          <w:szCs w:val="24"/>
        </w:rPr>
        <w:t xml:space="preserve"> </w:t>
      </w:r>
    </w:p>
    <w:sectPr w:rsidR="00207EDD" w:rsidRPr="00FE4AEF" w:rsidSect="00DF7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7F" w:rsidRDefault="0002477F" w:rsidP="00FE4AEF">
      <w:r>
        <w:separator/>
      </w:r>
    </w:p>
  </w:endnote>
  <w:endnote w:type="continuationSeparator" w:id="1">
    <w:p w:rsidR="0002477F" w:rsidRDefault="0002477F" w:rsidP="00FE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7F" w:rsidRDefault="0002477F" w:rsidP="00FE4AEF">
      <w:r>
        <w:separator/>
      </w:r>
    </w:p>
  </w:footnote>
  <w:footnote w:type="continuationSeparator" w:id="1">
    <w:p w:rsidR="0002477F" w:rsidRDefault="0002477F" w:rsidP="00FE4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AEF"/>
    <w:rsid w:val="0002477F"/>
    <w:rsid w:val="00112E2B"/>
    <w:rsid w:val="00207EDD"/>
    <w:rsid w:val="003473E7"/>
    <w:rsid w:val="003F3045"/>
    <w:rsid w:val="0081536A"/>
    <w:rsid w:val="008A21A3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4A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黄秀春</dc:creator>
  <cp:keywords/>
  <dc:description/>
  <cp:lastModifiedBy>黄秀春</cp:lastModifiedBy>
  <cp:revision>4</cp:revision>
  <dcterms:created xsi:type="dcterms:W3CDTF">2018-11-15T03:25:00Z</dcterms:created>
  <dcterms:modified xsi:type="dcterms:W3CDTF">2018-11-19T03:00:00Z</dcterms:modified>
</cp:coreProperties>
</file>